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AC32A2" w:rsidRPr="00F607C6">
        <w:rPr>
          <w:rFonts w:ascii="Tahoma" w:hAnsi="Tahoma" w:cs="Tahoma"/>
          <w:snapToGrid/>
          <w:color w:val="000000" w:themeColor="text1"/>
          <w:sz w:val="24"/>
          <w:szCs w:val="24"/>
        </w:rPr>
        <w:t>23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F607C6" w:rsidRPr="001E593E">
        <w:rPr>
          <w:rFonts w:ascii="Tahoma" w:hAnsi="Tahoma" w:cs="Tahoma"/>
          <w:b/>
          <w:color w:val="000000" w:themeColor="text1"/>
        </w:rPr>
        <w:t xml:space="preserve">Оргтехники </w:t>
      </w:r>
      <w:r w:rsidRPr="001E593E">
        <w:rPr>
          <w:rFonts w:ascii="Tahoma" w:hAnsi="Tahoma" w:cs="Tahoma"/>
          <w:b/>
          <w:color w:val="000000" w:themeColor="text1"/>
        </w:rPr>
        <w:t xml:space="preserve">(группа </w:t>
      </w:r>
      <w:proofErr w:type="gramStart"/>
      <w:r w:rsidR="00F607C6" w:rsidRPr="001E593E">
        <w:rPr>
          <w:rFonts w:ascii="Tahoma" w:hAnsi="Tahoma" w:cs="Tahoma"/>
          <w:b/>
          <w:color w:val="000000" w:themeColor="text1"/>
        </w:rPr>
        <w:t>П</w:t>
      </w:r>
      <w:proofErr w:type="gramEnd"/>
      <w:r w:rsidRPr="001E593E">
        <w:rPr>
          <w:rFonts w:ascii="Tahoma" w:hAnsi="Tahoma" w:cs="Tahoma"/>
          <w:b/>
          <w:color w:val="000000" w:themeColor="text1"/>
        </w:rPr>
        <w:t xml:space="preserve">, подгруппы: </w:t>
      </w:r>
      <w:r w:rsidR="00F607C6" w:rsidRPr="001E593E">
        <w:rPr>
          <w:rFonts w:ascii="Tahoma" w:hAnsi="Tahoma" w:cs="Tahoma"/>
          <w:b/>
          <w:color w:val="000000" w:themeColor="text1"/>
        </w:rPr>
        <w:t xml:space="preserve">ПВ </w:t>
      </w:r>
      <w:r w:rsidRPr="001E593E">
        <w:rPr>
          <w:rFonts w:ascii="Tahoma" w:hAnsi="Tahoma" w:cs="Tahoma"/>
          <w:b/>
          <w:color w:val="000000" w:themeColor="text1"/>
        </w:rPr>
        <w:t xml:space="preserve">- </w:t>
      </w:r>
      <w:proofErr w:type="gramStart"/>
      <w:r w:rsidR="00F607C6" w:rsidRPr="001E593E">
        <w:rPr>
          <w:rFonts w:ascii="Tahoma" w:hAnsi="Tahoma" w:cs="Tahoma"/>
          <w:b/>
          <w:color w:val="000000" w:themeColor="text1"/>
        </w:rPr>
        <w:t>З</w:t>
      </w:r>
      <w:proofErr w:type="gramEnd"/>
      <w:r w:rsidR="00F607C6" w:rsidRPr="001E593E">
        <w:rPr>
          <w:rFonts w:ascii="Tahoma" w:hAnsi="Tahoma" w:cs="Tahoma"/>
          <w:b/>
          <w:color w:val="000000" w:themeColor="text1"/>
        </w:rPr>
        <w:t>/Ч к вычислительной технике, ПД – Оборудование связи и сотовой связи)</w:t>
      </w:r>
      <w:r w:rsidR="00F607C6">
        <w:rPr>
          <w:rFonts w:ascii="Tahoma" w:hAnsi="Tahoma" w:cs="Tahoma"/>
          <w:color w:val="000000" w:themeColor="text1"/>
        </w:rPr>
        <w:t xml:space="preserve">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487C56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r w:rsidRPr="00857BC1">
        <w:rPr>
          <w:rFonts w:ascii="Tahoma" w:hAnsi="Tahoma" w:cs="Tahoma"/>
          <w:b/>
          <w:color w:val="000000" w:themeColor="text1"/>
        </w:rPr>
        <w:t>№ ВК-</w:t>
      </w:r>
      <w:r w:rsidR="00F607C6" w:rsidRPr="00F607C6">
        <w:rPr>
          <w:rFonts w:ascii="Tahoma" w:hAnsi="Tahoma" w:cs="Tahoma"/>
          <w:b/>
          <w:color w:val="000000" w:themeColor="text1"/>
        </w:rPr>
        <w:t>034</w:t>
      </w:r>
      <w:r w:rsidRPr="00857BC1">
        <w:rPr>
          <w:rFonts w:ascii="Tahoma" w:hAnsi="Tahoma" w:cs="Tahoma"/>
          <w:b/>
          <w:color w:val="000000" w:themeColor="text1"/>
        </w:rPr>
        <w:t>-19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487C5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487C56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AC5BC5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AC5BC5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AC5BC5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AC5BC5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487C56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105FF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2105FF" w:rsidRPr="002105FF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Оргтехники (группа П, подгруппы: ПВ - З/Ч к вычислительной технике, ПД – Оборудование связи и сотовой связи) </w:t>
            </w:r>
            <w:r w:rsidR="00547BCD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</w:t>
            </w:r>
            <w:r w:rsidR="00487C5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Водоканал</w:t>
            </w:r>
            <w:r w:rsidR="00547BCD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2105FF" w:rsidRPr="002105F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111 310,00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2105FF">
              <w:rPr>
                <w:rFonts w:ascii="Tahoma" w:hAnsi="Tahoma" w:cs="Tahoma"/>
                <w:b/>
                <w:sz w:val="20"/>
              </w:rPr>
              <w:t>06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2105FF">
              <w:rPr>
                <w:rFonts w:ascii="Tahoma" w:hAnsi="Tahoma" w:cs="Tahoma"/>
                <w:b/>
                <w:sz w:val="20"/>
              </w:rPr>
              <w:t>5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</w:t>
            </w:r>
            <w:r w:rsidRPr="00BC51D9">
              <w:rPr>
                <w:rFonts w:ascii="Tahoma" w:hAnsi="Tahoma" w:cs="Tahoma"/>
                <w:sz w:val="20"/>
              </w:rPr>
              <w:lastRenderedPageBreak/>
              <w:t>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105F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08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2105F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2105FF" w:rsidRPr="002105F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14</w:t>
            </w:r>
            <w:r w:rsidR="004C7097" w:rsidRPr="002105F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2105F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2105FF" w:rsidRPr="002105F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4C7097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Срок для отказа от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>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закупки вправе отказаться от проведения Конкурса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содержанию  и оформлению Заявки (Предложения) на участие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диапазонный показатель, обозначенный словами «от» и «до», то участником закупки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оказываемых российскими лицами, составляет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A4" w:rsidRDefault="00F61AA4" w:rsidP="001C56F5">
      <w:pPr>
        <w:spacing w:after="0"/>
      </w:pPr>
      <w:r>
        <w:separator/>
      </w:r>
    </w:p>
  </w:endnote>
  <w:endnote w:type="continuationSeparator" w:id="0">
    <w:p w:rsidR="00F61AA4" w:rsidRDefault="00F61AA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A4" w:rsidRDefault="00F61AA4" w:rsidP="001C56F5">
      <w:pPr>
        <w:spacing w:after="0"/>
      </w:pPr>
      <w:r>
        <w:separator/>
      </w:r>
    </w:p>
  </w:footnote>
  <w:footnote w:type="continuationSeparator" w:id="0">
    <w:p w:rsidR="00F61AA4" w:rsidRDefault="00F61AA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AA4" w:rsidRDefault="00F61AA4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1E593E">
        <w:rPr>
          <w:noProof/>
        </w:rPr>
        <w:t>19</w:t>
      </w:r>
    </w:fldSimple>
  </w:p>
  <w:p w:rsidR="00F61AA4" w:rsidRDefault="00F61AA4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AA4" w:rsidRDefault="00F61AA4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029F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93E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05FF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4A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D07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C56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32A2"/>
    <w:rsid w:val="00AC4C21"/>
    <w:rsid w:val="00AC5B05"/>
    <w:rsid w:val="00AC5BC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C6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D76E1-FC9D-4A02-A0A9-8187B9E28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19</Pages>
  <Words>6392</Words>
  <Characters>43821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50113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30</cp:revision>
  <cp:lastPrinted>2019-02-04T06:44:00Z</cp:lastPrinted>
  <dcterms:created xsi:type="dcterms:W3CDTF">2019-02-07T06:22:00Z</dcterms:created>
  <dcterms:modified xsi:type="dcterms:W3CDTF">2019-04-23T11:29:00Z</dcterms:modified>
</cp:coreProperties>
</file>